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firstLine="0"/>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May 19, 2025</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FACS Room</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6:30-8:00 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8">
      <w:pPr>
        <w:spacing w:after="0" w:lineRule="auto"/>
        <w:rPr>
          <w:b w:val="1"/>
          <w:sz w:val="24"/>
          <w:szCs w:val="24"/>
        </w:rPr>
      </w:pPr>
      <w:r w:rsidDel="00000000" w:rsidR="00000000" w:rsidRPr="00000000">
        <w:rPr>
          <w:b w:val="1"/>
          <w:sz w:val="20"/>
          <w:szCs w:val="20"/>
          <w:rtl w:val="0"/>
        </w:rPr>
        <w:t xml:space="preserve">Attendance: Kristen Lynch (Vice President), Danielle Korver (Secretary), Renae Parrucci(Member at Large), Dion Erbes (Head Coach), Stephanie Macamber (Member at Large), Karole Klose (Treasurer), and Molly Dols (Meet Coordinator)</w:t>
      </w:r>
      <w:r w:rsidDel="00000000" w:rsidR="00000000" w:rsidRPr="00000000">
        <w:rPr>
          <w:rtl w:val="0"/>
        </w:rPr>
      </w:r>
    </w:p>
    <w:p w:rsidR="00000000" w:rsidDel="00000000" w:rsidP="00000000" w:rsidRDefault="00000000" w:rsidRPr="00000000" w14:paraId="00000009">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w:t>
      </w:r>
      <w:r w:rsidDel="00000000" w:rsidR="00000000" w:rsidRPr="00000000">
        <w:rPr>
          <w:b w:val="1"/>
          <w:sz w:val="20"/>
          <w:szCs w:val="20"/>
          <w:rtl w:val="0"/>
        </w:rPr>
        <w:t xml:space="preserve"> Karole approved and Renae second.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Summer regist</w:t>
      </w:r>
      <w:r w:rsidDel="00000000" w:rsidR="00000000" w:rsidRPr="00000000">
        <w:rPr>
          <w:b w:val="1"/>
          <w:sz w:val="20"/>
          <w:szCs w:val="20"/>
          <w:rtl w:val="0"/>
        </w:rPr>
        <w:t xml:space="preserve">ration opened today. Summer session starts on Tuesday, May 27th. Dion to do google form to get information regarding car pooling to Bloomington. Dion will be happy if 20 kids go to the morning summer session.  Dion will need to email members next enrollment about how to update their swimmers profile so tshirt sizes are accurate. The system doesn’t prompt for this information for returning swimmers during registration. Two new swimmers tried out this evening. One will be joining the novice group and the other will be in teal. Three new swimmers total joined the summer session. Dion will be out June 4th - June 8th for surgery. Sam may also be absent due to family obligations.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sz w:val="20"/>
          <w:szCs w:val="20"/>
          <w:rtl w:val="0"/>
        </w:rPr>
        <w:t xml:space="preserve">Finances are right on track. Some of it is a little skewed due to the camera purchase. We made about $3000 at the last swim meet. Bloomington pool  cost is about $5,200 an increase from $4,500. Increase is due to longer dates in use. We get an extra week. Two families will also need to be charged for not fulfilling their volunteer duties.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Tristen Korver </w:t>
      </w:r>
      <w:r w:rsidDel="00000000" w:rsidR="00000000" w:rsidRPr="00000000">
        <w:rPr>
          <w:b w:val="1"/>
          <w:sz w:val="20"/>
          <w:szCs w:val="20"/>
          <w:rtl w:val="0"/>
        </w:rPr>
        <w:t xml:space="preserve">Karole motioned to approve that Tristan can swim 2x a week during the summer session. Kristen seconded. Korver family to pay session fee as a whole when registering.</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Other? </w:t>
      </w:r>
      <w:r w:rsidDel="00000000" w:rsidR="00000000" w:rsidRPr="00000000">
        <w:rPr>
          <w:b w:val="1"/>
          <w:sz w:val="20"/>
          <w:szCs w:val="20"/>
          <w:rtl w:val="0"/>
        </w:rPr>
        <w:t xml:space="preserve">Maddie needs a month credit for medical exemption. Karole motioned to approve and Renea seconded it. Nathan needs medical reimbursement for 3 weeks. Karole also motioned to approve this and Kristen seconded it.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Technology Update [Danielle] </w:t>
      </w:r>
      <w:r w:rsidDel="00000000" w:rsidR="00000000" w:rsidRPr="00000000">
        <w:rPr>
          <w:b w:val="1"/>
          <w:sz w:val="20"/>
          <w:szCs w:val="20"/>
          <w:rtl w:val="0"/>
        </w:rPr>
        <w:t xml:space="preserve">Cameras are up and running. Not getting the quality Danielle had hoped for from the new setup. Camera is not the problem, it is the livestreaming aspect. Danielle will like to try to switch the cameras to see if that makes any difference next mini meet or during a practice. The Lumex9 camera which we share with the high school teams is  broken at the little LCD screen but is useable. The high school teams will need to purchase an HDMI booster if they want two cameras to work at their meet. The other Lumex camera is working fine.  Danielle to finish writing up instructions on camera set up. </w:t>
      </w:r>
      <w:r w:rsidDel="00000000" w:rsidR="00000000" w:rsidRPr="00000000">
        <w:rPr>
          <w:rtl w:val="0"/>
        </w:rPr>
      </w:r>
    </w:p>
    <w:p w:rsidR="00000000" w:rsidDel="00000000" w:rsidP="00000000" w:rsidRDefault="00000000" w:rsidRPr="00000000" w14:paraId="00000014">
      <w:pPr>
        <w:numPr>
          <w:ilvl w:val="1"/>
          <w:numId w:val="1"/>
        </w:numPr>
        <w:spacing w:after="0" w:lineRule="auto"/>
        <w:ind w:left="1080" w:hanging="360"/>
        <w:rPr>
          <w:sz w:val="20"/>
          <w:szCs w:val="20"/>
          <w:u w:val="none"/>
        </w:rPr>
      </w:pPr>
      <w:r w:rsidDel="00000000" w:rsidR="00000000" w:rsidRPr="00000000">
        <w:rPr>
          <w:sz w:val="20"/>
          <w:szCs w:val="20"/>
          <w:rtl w:val="0"/>
        </w:rPr>
        <w:t xml:space="preserve">Storage location for equipment  - </w:t>
      </w:r>
      <w:r w:rsidDel="00000000" w:rsidR="00000000" w:rsidRPr="00000000">
        <w:rPr>
          <w:b w:val="1"/>
          <w:sz w:val="20"/>
          <w:szCs w:val="20"/>
          <w:rtl w:val="0"/>
        </w:rPr>
        <w:t xml:space="preserve">Currently Danielle is going to continue to store the Camera. Dion will store the TV.</w:t>
      </w:r>
      <w:r w:rsidDel="00000000" w:rsidR="00000000" w:rsidRPr="00000000">
        <w:rPr>
          <w:rtl w:val="0"/>
        </w:rPr>
      </w:r>
    </w:p>
    <w:p w:rsidR="00000000" w:rsidDel="00000000" w:rsidP="00000000" w:rsidRDefault="00000000" w:rsidRPr="00000000" w14:paraId="00000015">
      <w:pPr>
        <w:numPr>
          <w:ilvl w:val="1"/>
          <w:numId w:val="1"/>
        </w:numPr>
        <w:spacing w:after="0" w:lineRule="auto"/>
        <w:ind w:left="1080" w:hanging="360"/>
        <w:rPr>
          <w:sz w:val="20"/>
          <w:szCs w:val="20"/>
          <w:u w:val="none"/>
        </w:rPr>
      </w:pPr>
      <w:r w:rsidDel="00000000" w:rsidR="00000000" w:rsidRPr="00000000">
        <w:rPr>
          <w:sz w:val="20"/>
          <w:szCs w:val="20"/>
          <w:rtl w:val="0"/>
        </w:rPr>
        <w:t xml:space="preserve">Highlight graduating seniors on social media [Danielle] </w:t>
      </w:r>
      <w:r w:rsidDel="00000000" w:rsidR="00000000" w:rsidRPr="00000000">
        <w:rPr>
          <w:b w:val="1"/>
          <w:sz w:val="20"/>
          <w:szCs w:val="20"/>
          <w:rtl w:val="0"/>
        </w:rPr>
        <w:t xml:space="preserve">Three swimmers did not  respond to various emails that went out. However Danielle will do a generic congratulations shout out on Facebook once the other seniors are highlighted.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7">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Board positions open this fall. Need to send out communication identifying positions and descriptions.</w:t>
      </w:r>
      <w:r w:rsidDel="00000000" w:rsidR="00000000" w:rsidRPr="00000000">
        <w:rPr>
          <w:rtl w:val="0"/>
        </w:rPr>
      </w:r>
    </w:p>
    <w:p w:rsidR="00000000" w:rsidDel="00000000" w:rsidP="00000000" w:rsidRDefault="00000000" w:rsidRPr="00000000" w14:paraId="00000018">
      <w:pPr>
        <w:numPr>
          <w:ilvl w:val="2"/>
          <w:numId w:val="1"/>
        </w:numPr>
        <w:spacing w:after="0" w:lineRule="auto"/>
        <w:ind w:left="1800" w:hanging="180"/>
        <w:rPr>
          <w:sz w:val="20"/>
          <w:szCs w:val="20"/>
          <w:u w:val="none"/>
        </w:rPr>
      </w:pPr>
      <w:r w:rsidDel="00000000" w:rsidR="00000000" w:rsidRPr="00000000">
        <w:rPr>
          <w:sz w:val="20"/>
          <w:szCs w:val="20"/>
          <w:rtl w:val="0"/>
        </w:rPr>
        <w:t xml:space="preserve">Secretary </w:t>
      </w:r>
      <w:r w:rsidDel="00000000" w:rsidR="00000000" w:rsidRPr="00000000">
        <w:rPr>
          <w:b w:val="1"/>
          <w:sz w:val="20"/>
          <w:szCs w:val="20"/>
          <w:rtl w:val="0"/>
        </w:rPr>
        <w:t xml:space="preserve">Danielle is a most likely returning to her position</w:t>
      </w:r>
      <w:r w:rsidDel="00000000" w:rsidR="00000000" w:rsidRPr="00000000">
        <w:rPr>
          <w:rtl w:val="0"/>
        </w:rPr>
      </w:r>
    </w:p>
    <w:p w:rsidR="00000000" w:rsidDel="00000000" w:rsidP="00000000" w:rsidRDefault="00000000" w:rsidRPr="00000000" w14:paraId="00000019">
      <w:pPr>
        <w:numPr>
          <w:ilvl w:val="2"/>
          <w:numId w:val="1"/>
        </w:numPr>
        <w:spacing w:after="0" w:lineRule="auto"/>
        <w:ind w:left="1800" w:hanging="180"/>
        <w:rPr>
          <w:sz w:val="20"/>
          <w:szCs w:val="20"/>
          <w:u w:val="none"/>
        </w:rPr>
      </w:pPr>
      <w:r w:rsidDel="00000000" w:rsidR="00000000" w:rsidRPr="00000000">
        <w:rPr>
          <w:sz w:val="20"/>
          <w:szCs w:val="20"/>
          <w:rtl w:val="0"/>
        </w:rPr>
        <w:t xml:space="preserve">President </w:t>
      </w:r>
      <w:r w:rsidDel="00000000" w:rsidR="00000000" w:rsidRPr="00000000">
        <w:rPr>
          <w:b w:val="1"/>
          <w:sz w:val="20"/>
          <w:szCs w:val="20"/>
          <w:rtl w:val="0"/>
        </w:rPr>
        <w:t xml:space="preserve">Derrick is not returning</w:t>
      </w:r>
      <w:r w:rsidDel="00000000" w:rsidR="00000000" w:rsidRPr="00000000">
        <w:rPr>
          <w:rtl w:val="0"/>
        </w:rPr>
      </w:r>
    </w:p>
    <w:p w:rsidR="00000000" w:rsidDel="00000000" w:rsidP="00000000" w:rsidRDefault="00000000" w:rsidRPr="00000000" w14:paraId="0000001A">
      <w:pPr>
        <w:numPr>
          <w:ilvl w:val="2"/>
          <w:numId w:val="1"/>
        </w:numPr>
        <w:spacing w:after="0" w:lineRule="auto"/>
        <w:ind w:left="1800" w:hanging="180"/>
        <w:rPr>
          <w:sz w:val="20"/>
          <w:szCs w:val="20"/>
          <w:u w:val="none"/>
        </w:rPr>
      </w:pPr>
      <w:r w:rsidDel="00000000" w:rsidR="00000000" w:rsidRPr="00000000">
        <w:rPr>
          <w:sz w:val="20"/>
          <w:szCs w:val="20"/>
          <w:rtl w:val="0"/>
        </w:rPr>
        <w:t xml:space="preserve">Member at Large - Meet Coordinator </w:t>
      </w:r>
      <w:r w:rsidDel="00000000" w:rsidR="00000000" w:rsidRPr="00000000">
        <w:rPr>
          <w:b w:val="1"/>
          <w:sz w:val="20"/>
          <w:szCs w:val="20"/>
          <w:rtl w:val="0"/>
        </w:rPr>
        <w:t xml:space="preserve">Molly is not returning</w:t>
      </w:r>
      <w:r w:rsidDel="00000000" w:rsidR="00000000" w:rsidRPr="00000000">
        <w:rPr>
          <w:rtl w:val="0"/>
        </w:rPr>
      </w:r>
    </w:p>
    <w:p w:rsidR="00000000" w:rsidDel="00000000" w:rsidP="00000000" w:rsidRDefault="00000000" w:rsidRPr="00000000" w14:paraId="0000001B">
      <w:pPr>
        <w:numPr>
          <w:ilvl w:val="1"/>
          <w:numId w:val="1"/>
        </w:numPr>
        <w:spacing w:after="0" w:lineRule="auto"/>
        <w:ind w:left="1080" w:hanging="360"/>
        <w:rPr>
          <w:sz w:val="20"/>
          <w:szCs w:val="20"/>
          <w:u w:val="none"/>
        </w:rPr>
      </w:pPr>
      <w:r w:rsidDel="00000000" w:rsidR="00000000" w:rsidRPr="00000000">
        <w:rPr>
          <w:sz w:val="20"/>
          <w:szCs w:val="20"/>
          <w:rtl w:val="0"/>
        </w:rPr>
        <w:t xml:space="preserve">May IM Tough Meet Follow-up</w:t>
      </w:r>
      <w:r w:rsidDel="00000000" w:rsidR="00000000" w:rsidRPr="00000000">
        <w:rPr>
          <w:rtl w:val="0"/>
        </w:rPr>
      </w:r>
    </w:p>
    <w:p w:rsidR="00000000" w:rsidDel="00000000" w:rsidP="00000000" w:rsidRDefault="00000000" w:rsidRPr="00000000" w14:paraId="0000001C">
      <w:pPr>
        <w:numPr>
          <w:ilvl w:val="2"/>
          <w:numId w:val="1"/>
        </w:numPr>
        <w:spacing w:after="0" w:lineRule="auto"/>
        <w:ind w:left="1800" w:hanging="180"/>
        <w:rPr>
          <w:sz w:val="20"/>
          <w:szCs w:val="20"/>
          <w:u w:val="none"/>
        </w:rPr>
      </w:pPr>
      <w:r w:rsidDel="00000000" w:rsidR="00000000" w:rsidRPr="00000000">
        <w:rPr>
          <w:sz w:val="20"/>
          <w:szCs w:val="20"/>
          <w:rtl w:val="0"/>
        </w:rPr>
        <w:t xml:space="preserve">What went well? </w:t>
      </w:r>
      <w:r w:rsidDel="00000000" w:rsidR="00000000" w:rsidRPr="00000000">
        <w:rPr>
          <w:b w:val="1"/>
          <w:sz w:val="20"/>
          <w:szCs w:val="20"/>
          <w:rtl w:val="0"/>
        </w:rPr>
        <w:t xml:space="preserve">Parent disruption was handled very well. Spectators and kids were not aware of what was happening. Parent was reported to Minnesota Swimming. We did have enough volunteers. Molly did a wonderful job!</w:t>
      </w:r>
    </w:p>
    <w:p w:rsidR="00000000" w:rsidDel="00000000" w:rsidP="00000000" w:rsidRDefault="00000000" w:rsidRPr="00000000" w14:paraId="0000001D">
      <w:pPr>
        <w:numPr>
          <w:ilvl w:val="2"/>
          <w:numId w:val="1"/>
        </w:numPr>
        <w:spacing w:after="0" w:lineRule="auto"/>
        <w:ind w:left="1800" w:hanging="180"/>
        <w:rPr>
          <w:sz w:val="20"/>
          <w:szCs w:val="20"/>
          <w:u w:val="none"/>
        </w:rPr>
      </w:pPr>
      <w:r w:rsidDel="00000000" w:rsidR="00000000" w:rsidRPr="00000000">
        <w:rPr>
          <w:sz w:val="20"/>
          <w:szCs w:val="20"/>
          <w:rtl w:val="0"/>
        </w:rPr>
        <w:t xml:space="preserve">What can we improve? </w:t>
      </w:r>
      <w:r w:rsidDel="00000000" w:rsidR="00000000" w:rsidRPr="00000000">
        <w:rPr>
          <w:b w:val="1"/>
          <w:sz w:val="20"/>
          <w:szCs w:val="20"/>
          <w:rtl w:val="0"/>
        </w:rPr>
        <w:t xml:space="preserve">Dion says not to use the cord on the cart for the Colorado use of our refurbished cord. The TV was found broken again and Dion says it needs to be covered under manufacturer warranty. Dions wants to have two different shirt colors for next year. He would like one shirt color for Saturday and one for Sunday. Some discussion of having the younger kids be assigned a buddy to get them to the blocks at the right time. </w:t>
      </w:r>
      <w:r w:rsidDel="00000000" w:rsidR="00000000" w:rsidRPr="00000000">
        <w:rPr>
          <w:rtl w:val="0"/>
        </w:rPr>
      </w:r>
    </w:p>
    <w:p w:rsidR="00000000" w:rsidDel="00000000" w:rsidP="00000000" w:rsidRDefault="00000000" w:rsidRPr="00000000" w14:paraId="0000001E">
      <w:pPr>
        <w:spacing w:after="0" w:lineRule="auto"/>
        <w:ind w:left="0" w:firstLine="0"/>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w:t>
      </w:r>
      <w:r w:rsidDel="00000000" w:rsidR="00000000" w:rsidRPr="00000000">
        <w:rPr>
          <w:sz w:val="20"/>
          <w:szCs w:val="20"/>
          <w:rtl w:val="0"/>
        </w:rPr>
        <w:t xml:space="preserve"> @ 8:05pm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r>
    </w:p>
    <w:p w:rsidR="00000000" w:rsidDel="00000000" w:rsidP="00000000" w:rsidRDefault="00000000" w:rsidRPr="00000000" w14:paraId="00000020">
      <w:pPr>
        <w:spacing w:after="0" w:lineRule="auto"/>
        <w:rPr>
          <w:sz w:val="20"/>
          <w:szCs w:val="20"/>
        </w:rPr>
      </w:pPr>
      <w:r w:rsidDel="00000000" w:rsidR="00000000" w:rsidRPr="00000000">
        <w:rPr>
          <w:rtl w:val="0"/>
        </w:rPr>
      </w:r>
    </w:p>
    <w:p w:rsidR="00000000" w:rsidDel="00000000" w:rsidP="00000000" w:rsidRDefault="00000000" w:rsidRPr="00000000" w14:paraId="00000021">
      <w:pPr>
        <w:spacing w:after="0" w:lineRule="auto"/>
        <w:rPr>
          <w:sz w:val="20"/>
          <w:szCs w:val="20"/>
        </w:rPr>
      </w:pPr>
      <w:r w:rsidDel="00000000" w:rsidR="00000000" w:rsidRPr="00000000">
        <w:rPr>
          <w:sz w:val="20"/>
          <w:szCs w:val="20"/>
          <w:rtl w:val="0"/>
        </w:rPr>
        <w:t xml:space="preserve">Next board meeting: June 16, 2025</w:t>
      </w:r>
      <w:r w:rsidDel="00000000" w:rsidR="00000000" w:rsidRPr="00000000">
        <w:rPr>
          <w:b w:val="1"/>
          <w:sz w:val="20"/>
          <w:szCs w:val="20"/>
          <w:rtl w:val="0"/>
        </w:rPr>
        <w:t xml:space="preserve"> </w:t>
      </w:r>
      <w:r w:rsidDel="00000000" w:rsidR="00000000" w:rsidRPr="00000000">
        <w:rPr>
          <w:sz w:val="20"/>
          <w:szCs w:val="20"/>
          <w:rtl w:val="0"/>
        </w:rPr>
        <w:t xml:space="preserve">at Karole’s House @ 6:30 PM </w:t>
      </w:r>
    </w:p>
    <w:p w:rsidR="00000000" w:rsidDel="00000000" w:rsidP="00000000" w:rsidRDefault="00000000" w:rsidRPr="00000000" w14:paraId="00000022">
      <w:pPr>
        <w:spacing w:after="0" w:lineRule="auto"/>
        <w:rPr>
          <w:b w:val="1"/>
          <w:sz w:val="20"/>
          <w:szCs w:val="20"/>
        </w:rPr>
      </w:pPr>
      <w:r w:rsidDel="00000000" w:rsidR="00000000" w:rsidRPr="00000000">
        <w:rPr>
          <w:rtl w:val="0"/>
        </w:rPr>
      </w:r>
    </w:p>
    <w:p w:rsidR="00000000" w:rsidDel="00000000" w:rsidP="00000000" w:rsidRDefault="00000000" w:rsidRPr="00000000" w14:paraId="00000023">
      <w:pPr>
        <w:spacing w:after="0" w:lineRule="auto"/>
        <w:rPr>
          <w:sz w:val="20"/>
          <w:szCs w:val="20"/>
        </w:rPr>
      </w:pPr>
      <w:r w:rsidDel="00000000" w:rsidR="00000000" w:rsidRPr="00000000">
        <w:rPr>
          <w:rtl w:val="0"/>
        </w:rPr>
      </w:r>
    </w:p>
    <w:p w:rsidR="00000000" w:rsidDel="00000000" w:rsidP="00000000" w:rsidRDefault="00000000" w:rsidRPr="00000000" w14:paraId="00000024">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FOcQAH/DGMW+hHpG/s/uEk2g==">CgMxLjA4AHIhMU5VLThTbUczb0FIV3FtNFp2dG5tN014aWtIVHlvYXlM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